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dokument behandlar höga naturvärden i avverkningsanmälan A 53063-2023 i Gnesta kommun som inkom 2023-10-28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6559660, E 629618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