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Detta dokument behandlar höga naturvärden i avverkningsanmälan A 56791-2022 i Gnesta kommun som inkom 2022-11-29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6538755, E 628735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