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Detta dokument behandlar höga naturvärden i avverkningsanmälan A 7661-2023 i Gnesta kommun som inkom 2023-02-15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6543569, E 625576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