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klagomål behandlar höga naturvärden i avverkningsanmälan A 42552-2023 i Gnesta kommun som inkom 2023-09-12 och omfattar 3,6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6545202, E 627445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