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jättemusseron (VU), dvärgbägarlav (NT), garnlav (NT), motaggsvamp (NT), skrovlig taggsvamp (NT), svart taggsvamp agg. (NT), tallticka (NT), vedskivlav (NT), dropptaggsvamp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33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2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