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avverkningsanmälan A 11150-2021 i Gnesta kommun. Denna avverkningsanmälan inkom 2021-03-06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