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avverkningsanmälan A 33825-2022 i Gnesta kommun. Denna avverkningsanmälan inkom 2022-08-17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3825-2022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