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avverkningsanmälan A 42227-2022 i Gnesta kommun. Denna avverkningsanmälan inkom 2022-09-26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