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nmälan A 56791-2022 i Gnesta kommun. Denna avverkningsanmälan inkom 2022-11-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