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dokument behandlar höga naturvärden i avverkningsanmälan A 6395-2023 i Gnesta kommun. Denna avverkningsanmälan inkom 2023-02-08 15:45:38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