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klagomål behandlar höga naturvärden i avverkningsanmälan A 42227-2022 i Gnesta kommun som inkom 2022-09-26 och omfattar 4,8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6555454, E 609690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