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dokument behandlar höga naturvärden i avverkningsanmälan A 18902-2023 i Gnesta kommun som inkom 2023-04-28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6547725, E 616283 i SWEREF 99 TM.</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