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9973-2022 i Nyköpings kommun</w:t>
      </w:r>
    </w:p>
    <w:p>
      <w:r>
        <w:t>Detta klagomål behandlar höga naturvärden i avverkningsanmälan A 9973-2022 i Nyköpings kommun som inkom 2022-03-01 och omfattar 18,3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A 9973-2022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6523744, E 616372 i SWEREF 99 TM.</w:t>
      </w:r>
    </w:p>
    <w:p>
      <w:r>
        <w:t>I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