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56725-2025 i Nyköpings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