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5-2024 i Nyköpin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