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klagomål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6524767, E 593956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