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Detta dokument behandlar höga naturvärden i avverkningsanmälan A 10977-2024 i Nyköpings kommun som inkom 2024-03-19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6521367, E 639640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stor aspticka (S, T) och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