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Detta dokument behandlar höga naturvärden i avverkningsanmälan A 11640-2022 i Nyköpings kommun som inkom 2022-03-11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6532784, E 627751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