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Detta dokument behandlar höga naturvärden i avverkningsanmälan A 14862-2026 i Nyköpings kommun som inkom 2026-03-23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6514638, E 607496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blåbär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