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Detta dokument behandlar höga naturvärden i avverkningsanmälan A 42966-2021 i Nyköpings kommun som inkom 2021-08-22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6517692, E 595059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mandelriska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