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Detta dokument behandlar höga naturvärden i avverkningsanmälan A 60518-2022 i Nyköpings kommun som inkom 2022-12-09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6536109, E 622915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2 naturvårdsarter hittats: gullklöver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