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39740-2022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