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54227-2025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