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22990-2022 i Nyköpings kommun</w:t>
      </w:r>
    </w:p>
    <w:p>
      <w:r>
        <w:t>Denna tillsynsbegäran behandlar höga naturvärden i avverkningsanmälan A 22990-2022 i Nyköpings kommun som inkom 2022-06-06 och omfattar 2,0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22990-2022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6529203, E 596877 i SWEREF 99 TM.</w:t>
      </w:r>
    </w:p>
    <w:p>
      <w:r>
        <w:t>I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