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45122-2025 i Nyköpings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