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48223-2018 i Nyköpings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