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motaggsvamp (NT), tallticka (NT), vedskivlav (NT) och blåmossa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