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dokument behandlar höga naturvärden i avverkningsanmälan A 22990-2022 i Nyköpings kommun som inkom 2022-06-06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6529203, E 596877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