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som inkom 2026-04-07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6520578, E 596947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8 naturvårdsarter hittats: knärot (VU, T, §8), orange taggsvamp (NT, T), svinrot (NT), tallticka (NT, T), blåbär (T), kransmossa (T), sälg (T) och vitsippa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