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Detta dokument behandlar höga naturvärden i avverkningsanmälan A 20425-2024 i Nyköpings kommun som inkom 2024-05-23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6513440, E 608637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