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Detta dokument behandlar höga naturvärden i avverkningsanmälan A 51720-2021 i Nyköpings kommun som inkom 2021-09-23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6504275, E 600828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