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som inkom 2025-10-22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6510899, E 580689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10 naturvårdsarter hittats: dropptaggsvamp (NT, T), motaggsvamp (NT, T), svartvit taggsvamp (NT), tallticka (NT, T), talltita (NT, §4), vedskivlav (NT, T), blåmossa (S, T), grönpyrola (S, T), klippfrullania (S, T) och stor revmossa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