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Detta dokument behandlar höga naturvärden i avverkningsanmälan A 60518-2022 i Nyköpings kommun som inkom 2022-12-09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6536109, E 622915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