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spillkråka (NT, §4), svartvit flugsnappare (NT, §4), tallticka (NT), kungsfågel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svartvit flugsnappare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