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dokument behandlar höga naturvärden i avverkningsanmälan A 42966-2021 i Nyköpings kommun som inkom 2021-08-22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6517692, E 595059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