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Detta dokument behandlar höga naturvärden i avverkningsanmälan A 42966-2021 i Nyköpings kommun som inkom 2021-08-22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6517692, E 595059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