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858-2023 i F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