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21004-2025 i Flens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