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Detta dokument behandlar höga naturvärden i avverkningsanmälan A 10107-2023 i Flens kommun som inkom 2023-03-01 och omfattar 21,1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6885" cy="5688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196885"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6551763, E 607430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 meter från avverkningsanmälan har följande 4 naturvårdsarter hittats: bombmurkla (EN, §8), svedjenäva (NT, T), blåmossa (S, T) och mattlummer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 och mattlummer (T, §9).</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