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Detta dokument behandlar höga naturvärden i avverkningsanmälan A 54631-2022 i Flens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6550935, E 595560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