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dokument behandlar höga naturvärden i avverkningsanmälan A 9512-2026 i Flens kommun som inkom 2026-02-18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bäckbräsma (T) och hultbräken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6548367, E 600616 i SWEREF 99 TM.</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