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Detta dokument behandlar höga naturvärden i avverkningsanmälan A 12419-2023 i Flens kommun som inkom 2023-03-13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6543102, E 597461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gullklöver (NT), gulsparv (NT, §4), kandelabersvamp (NT, T), krusfrö (NT), skogsklocka (NT), svinrot (NT), veckticka (NT, T), barkticka (S, T), havsörn (§4) och röd glada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