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klagomål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6548369, E 600255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