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havsörn (NT, §4), zontaggsvamp (S), sparvuggla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duvhök (NT, §4),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