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dokument behandlar höga naturvärden i avverkningsanmälan A 48952-2023 i Flens kommun. Denna avverkningsanmälan inkom 2023-10-10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