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21004-2025 i Flens kommun</w:t>
      </w:r>
    </w:p>
    <w:p>
      <w:r>
        <w:t>Detta klagomål behandlar höga naturvärden i avverkningsanmälan A 21004-2025 i Flens kommun som inkom 2025-04-30 och omfattar 1,8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21004-2025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6564333, E 604288 i SWEREF 99 TM.</w:t>
      </w:r>
    </w:p>
    <w:p>
      <w:r>
        <w:t>Inom 24 meter från avverkningsanmälan finns fynd av 4 naturvårdsarter, varav 3 är rödlistade, 1 är typisk (T) och 1 är signalart (S): ask (EN), parknål (NT), tallticka (NT, T) och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