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rynkskinn (VU), fyrflikig jordstjärna (NT), motaggsvamp (NT), skogshare (NT), spillkråka (NT, §4), svart taggsvamp agg.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