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43008-2023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