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9-2025 i F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