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Detta dokument behandlar höga naturvärden i avverkningsanmälan A 52858-2023 i Flens kommun som inkom 2023-10-20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6537526, E 590423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T, §4)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